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Politische Tage</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Schule trifft Rathaus</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Aktionstag zur Festigung von Grundlagen der Kommunalpolitik und Jugendbeteiligung</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Dienstag, 04. Februar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Kommunalpolitische Entscheidungen haben unmittelbare Auswirkungen auf unser Alltagsleben. Dennoch wissen viele besser über die 'große Politik' auf Landes- und Bundesebene Bescheid. Oftmals ist nicht bekannt, dass Entscheidungen durch Beteiligung direkt beeinflusst werden können. Der Aktionstag 'Schule trifft Rathaus' will nicht nur das Wissen festigen, das bereits laut Bildungsplan im Unterricht erworben wurde. Vielmehr sollen den 
</w:t>
        <w:br/>
        <w:t>Jugendlichen Wege aufgezeigt werden, um ihre Gemeinde mitzugestalten.
</w:t>
        <w:br/>
        <w:t>Sie sammeln dazu Ideen und diskutieren im Anschluss mit ihrem jeweiligen Stadtoberhaupt über Möglichkeiten der Umsetzung. Dabei lernen sie Beteiligungsmöglichkeiten in ihrer Stadt kennen. Der Politische Tag wird durch ein junges Expertenteam der LpB-Außenstelle Ludwigsburg im Rathaus der Gemeinde durchgeführt. Durch die ausgewählten Methoden wird das Thema für die Schüler:innen intensiv erlebbar und auch der Spaß kommt nicht zu kurz!</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Dienstag, 04. Februar 2025, 08:15 Uhr - 13:00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Rathaus Winnenden für Georg-Büchner-Gymnasium</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Herr Patrick Würth</w:t>
        <w:br/>
        <w:t>Frau Ana-Lucía  Colunga Hilbich </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Cornelia Rauch / Tel.: 0711-2182155443 / E-Mail: cornelia.rauch@lpb.bwl.de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Weitere Informationen unter</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53/06h/25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