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ZQ 1/26 Kursleiter:in im Orientierungskurs Modul 2</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Ergänzende Qualifizierung von Lehrkräften im Orientierungskurs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13. März 2026 - Sonntag, 15. März 2026</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Landeszentrale für politische Bildung hat 160 Orientierungskurse nach dem i-punkt-Konzept durchgeführt und evaluiert, Kursleiter/innen ausgebildet und ein Set von Lernmedien entwickelt (Informationen unter www.i-punkt-projekt.de). Die Qualifizierung umfasst folgende Bestandteile: Baustein 1 Rahmenbedingungen: Das Curriculum für den Orientierungskurs, Standards, Lernwege, Zeitbudget, Verbindung zum Sprachkurs, Lernzielkontrolle und Testvorbereitung. Baustein 2 Grundlagen politischer Bildung: Leitbilder und Leitprinzipien. Baustein 3 Methoden im Orientierungskurs: Elementarisierung, Visualisierung, exemplarisches Lernen, Lernen am Modell; Binnendifferenzierung, biografischer Ansatz zur Geschichtsvermittlung. Baustein 4 Unterrichtsplanung: Analyse von Unterrichtsmaterialien, Planung, Erprobung und Reflektion von Unterrichtssequenzen. Baustein 5 Fachwissen: Politik in der Demokratie, Geschichte nach 1945</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13. März 2026, 17:00 Uhr - Sonntag, 15. März 2026,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Kursleiter:innen mit gültiger BAMF-Zulassung gem. § 15/1 oder 15/2, aktive Unterrichtstätigkeit bei einem BAMF-zugelassenen Träger.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Robert Feil</w:t>
        <w:br/>
        <w:t>Herr Axel Eberhardt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GRUNDLAGE FÜR DIE ZERTIFIZIERUNG (BAMF): Zulassung als Lehrkraft für den Integrationskurs; Teilnahme am Präsenzseminar an beiden Wochenendseminaren. Das BAMF trägt die Teilnahmegebühr in Höhe von 315 Euro, die LpB übernimmt die Kosten für Unterkunft und Verpflegung. Leider besteht eine lange Warteliste und somit eine Wartezeit von bis zu 2 Jahren!</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24/11/26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